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802" w:rsidRDefault="000444F2" w:rsidP="000444F2">
      <w:pPr>
        <w:jc w:val="center"/>
        <w:rPr>
          <w:b/>
        </w:rPr>
      </w:pPr>
      <w:r>
        <w:rPr>
          <w:b/>
        </w:rPr>
        <w:t>Chapter 17 Oligopoly</w:t>
      </w:r>
    </w:p>
    <w:p w:rsidR="000444F2" w:rsidRDefault="000444F2" w:rsidP="000444F2"/>
    <w:p w:rsidR="000444F2" w:rsidRDefault="000444F2" w:rsidP="000444F2">
      <w:r>
        <w:rPr>
          <w:b/>
        </w:rPr>
        <w:t>Oligopoly:</w:t>
      </w:r>
      <w:r>
        <w:t xml:space="preserve"> A market structure in which only a few firms offer similar or identical products.</w:t>
      </w:r>
    </w:p>
    <w:p w:rsidR="000444F2" w:rsidRDefault="000444F2" w:rsidP="000444F2">
      <w:r>
        <w:t>The actions of any one of the firms can have a large impact on the market.</w:t>
      </w:r>
    </w:p>
    <w:p w:rsidR="000444F2" w:rsidRDefault="000444F2" w:rsidP="000444F2">
      <w:r>
        <w:rPr>
          <w:b/>
        </w:rPr>
        <w:t xml:space="preserve">Game Theory: </w:t>
      </w:r>
      <w:r>
        <w:t>The study of how people behave in strategic situations.</w:t>
      </w:r>
    </w:p>
    <w:p w:rsidR="000444F2" w:rsidRDefault="000444F2" w:rsidP="000444F2">
      <w:r>
        <w:rPr>
          <w:b/>
        </w:rPr>
        <w:t>Collusion:</w:t>
      </w:r>
      <w:r>
        <w:t xml:space="preserve"> An agreement among firms in a market about quantities to produce or prices to charge.</w:t>
      </w:r>
    </w:p>
    <w:p w:rsidR="000444F2" w:rsidRDefault="000444F2" w:rsidP="000444F2">
      <w:r>
        <w:rPr>
          <w:b/>
        </w:rPr>
        <w:t xml:space="preserve">Cartel: </w:t>
      </w:r>
      <w:r>
        <w:t>A group of firms acting in unison.</w:t>
      </w:r>
    </w:p>
    <w:p w:rsidR="000444F2" w:rsidRDefault="00831567" w:rsidP="000444F2">
      <w:r>
        <w:rPr>
          <w:b/>
        </w:rPr>
        <w:t>Nash Equilibrium:</w:t>
      </w:r>
      <w:r>
        <w:t xml:space="preserve"> A situation in which economic actors interacting with one another each choose the best strategy given the strategies that all the other actors have chosen.</w:t>
      </w:r>
    </w:p>
    <w:p w:rsidR="00831567" w:rsidRDefault="00831567" w:rsidP="000444F2">
      <w:r>
        <w:t xml:space="preserve">When firms in an oligopoly </w:t>
      </w:r>
      <w:r w:rsidR="007165EC">
        <w:t>individually</w:t>
      </w:r>
      <w:r>
        <w:t xml:space="preserve"> choose production to maximize profit, the produce a quantity of output greater than the level produced by monopoly and less than the level produced by competition.  The oligopoly price is less than the monopoly priced but greater than the competitive price (which equals marginal cost).</w:t>
      </w:r>
    </w:p>
    <w:p w:rsidR="00831567" w:rsidRDefault="00831567" w:rsidP="000444F2">
      <w:r>
        <w:rPr>
          <w:b/>
        </w:rPr>
        <w:t xml:space="preserve">The Output Effect: </w:t>
      </w:r>
      <w:r>
        <w:t>Price is above marginal co</w:t>
      </w:r>
      <w:bookmarkStart w:id="0" w:name="_GoBack"/>
      <w:bookmarkEnd w:id="0"/>
      <w:r>
        <w:t xml:space="preserve">st, selling </w:t>
      </w:r>
      <w:r w:rsidR="007165EC">
        <w:t>more</w:t>
      </w:r>
      <w:r>
        <w:t xml:space="preserve"> at the going price will raise profit.</w:t>
      </w:r>
    </w:p>
    <w:p w:rsidR="00831567" w:rsidRDefault="00831567" w:rsidP="000444F2">
      <w:r>
        <w:rPr>
          <w:b/>
        </w:rPr>
        <w:t xml:space="preserve">The Price Effect: </w:t>
      </w:r>
      <w:r>
        <w:t>Raising production will increase the total amount sold, which will lower the price of the product and lower the profit on all other sold.</w:t>
      </w:r>
    </w:p>
    <w:p w:rsidR="00D04E93" w:rsidRDefault="00D04E93" w:rsidP="000444F2">
      <w:r>
        <w:t xml:space="preserve">When the market size </w:t>
      </w:r>
      <w:proofErr w:type="gramStart"/>
      <w:r>
        <w:t>rises</w:t>
      </w:r>
      <w:proofErr w:type="gramEnd"/>
      <w:r>
        <w:t xml:space="preserve"> the magnitude of the price effect falls.</w:t>
      </w:r>
    </w:p>
    <w:p w:rsidR="00D04E93" w:rsidRDefault="00D04E93" w:rsidP="000444F2">
      <w:r>
        <w:t xml:space="preserve">As the number of sellers in </w:t>
      </w:r>
      <w:proofErr w:type="gramStart"/>
      <w:r>
        <w:t>a</w:t>
      </w:r>
      <w:proofErr w:type="gramEnd"/>
      <w:r>
        <w:t xml:space="preserve"> oligopoly rises, the market looks more like a competitive market.  The price approaches marginal cost and the quantity produced approaches the socially efficient level.</w:t>
      </w:r>
    </w:p>
    <w:p w:rsidR="00D04E93" w:rsidRDefault="00D04E93" w:rsidP="000444F2"/>
    <w:p w:rsidR="00D04E93" w:rsidRDefault="00D04E93" w:rsidP="000444F2">
      <w:r>
        <w:rPr>
          <w:b/>
        </w:rPr>
        <w:t xml:space="preserve">Prisoners Dilemma: </w:t>
      </w:r>
      <w:r>
        <w:t>A particular game between two captured prisoners that illustrates why cooperation is difficult to maintain, even when it is mutually beneficial.</w:t>
      </w:r>
    </w:p>
    <w:p w:rsidR="00D04E93" w:rsidRDefault="00D04E93" w:rsidP="000444F2">
      <w:r>
        <w:rPr>
          <w:b/>
        </w:rPr>
        <w:t xml:space="preserve">Dominant Strategy: </w:t>
      </w:r>
      <w:r>
        <w:t>A strategy that is best for a player in a game regardless of the strategies chosen by the other players.</w:t>
      </w:r>
    </w:p>
    <w:p w:rsidR="00D04E93" w:rsidRDefault="00D04E93" w:rsidP="000444F2"/>
    <w:p w:rsidR="009C4194" w:rsidRDefault="009C4194" w:rsidP="000444F2">
      <w:r>
        <w:rPr>
          <w:b/>
        </w:rPr>
        <w:t>Resale Price Maintenance:</w:t>
      </w:r>
      <w:r>
        <w:t xml:space="preserve"> When a seller of a product sells its products to a reseller and demands a minimum sale price.</w:t>
      </w:r>
    </w:p>
    <w:p w:rsidR="009C4194" w:rsidRDefault="009C4194" w:rsidP="000444F2">
      <w:r>
        <w:t>Business practices that appear to reduce competition may in fact have legitimate purposes.</w:t>
      </w:r>
    </w:p>
    <w:p w:rsidR="009C4194" w:rsidRDefault="009C4194" w:rsidP="000444F2">
      <w:r>
        <w:rPr>
          <w:b/>
        </w:rPr>
        <w:t xml:space="preserve">Predatory Pricing: </w:t>
      </w:r>
      <w:r>
        <w:t>Cutting pricing in an effort to drive a competitor out of a market.</w:t>
      </w:r>
    </w:p>
    <w:p w:rsidR="009C4194" w:rsidRDefault="009C4194" w:rsidP="000444F2">
      <w:r>
        <w:t xml:space="preserve">This typically </w:t>
      </w:r>
      <w:proofErr w:type="gramStart"/>
      <w:r>
        <w:t>backfires</w:t>
      </w:r>
      <w:proofErr w:type="gramEnd"/>
      <w:r>
        <w:t xml:space="preserve"> as the firm that is predatory will typically bear more of the loss in the long run.</w:t>
      </w:r>
    </w:p>
    <w:p w:rsidR="009C4194" w:rsidRPr="009C4194" w:rsidRDefault="009C4194" w:rsidP="000444F2">
      <w:r>
        <w:rPr>
          <w:b/>
        </w:rPr>
        <w:t xml:space="preserve">Tying: </w:t>
      </w:r>
      <w:r>
        <w:t>Bundling uneven products together in order to force the sale of the weaker one.</w:t>
      </w:r>
    </w:p>
    <w:sectPr w:rsidR="009C4194" w:rsidRPr="009C4194"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4F2"/>
    <w:rsid w:val="00001B9C"/>
    <w:rsid w:val="000444F2"/>
    <w:rsid w:val="007165EC"/>
    <w:rsid w:val="00831567"/>
    <w:rsid w:val="009C4194"/>
    <w:rsid w:val="00D04E93"/>
    <w:rsid w:val="00F34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329</Words>
  <Characters>1878</Characters>
  <Application>Microsoft Macintosh Word</Application>
  <DocSecurity>0</DocSecurity>
  <Lines>15</Lines>
  <Paragraphs>4</Paragraphs>
  <ScaleCrop>false</ScaleCrop>
  <Company>Carleton University</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2012-11-29T21:20:00Z</dcterms:created>
  <dcterms:modified xsi:type="dcterms:W3CDTF">2012-11-29T22:05:00Z</dcterms:modified>
</cp:coreProperties>
</file>